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4D" w:rsidRDefault="0054514D" w:rsidP="0054514D">
      <w:pPr>
        <w:rPr>
          <w:rFonts w:ascii="Calibri" w:hAnsi="Calibri"/>
          <w:b/>
        </w:rPr>
      </w:pPr>
      <w:r>
        <w:rPr>
          <w:rFonts w:ascii="Calibri" w:hAnsi="Calibri"/>
          <w:b/>
        </w:rPr>
        <w:t>Analyse der Ursachen unter Beachtung der Schwellenwerte und Vergleich zum Vorjahr</w:t>
      </w:r>
    </w:p>
    <w:p w:rsidR="0054514D" w:rsidRDefault="0054514D" w:rsidP="0054514D">
      <w:pPr>
        <w:rPr>
          <w:rFonts w:ascii="Calibri" w:hAnsi="Calibri"/>
          <w:b/>
        </w:rPr>
      </w:pPr>
    </w:p>
    <w:p w:rsidR="0054514D" w:rsidRDefault="00BD17AD" w:rsidP="0054514D">
      <w:pPr>
        <w:rPr>
          <w:rFonts w:ascii="Calibri" w:hAnsi="Calibri"/>
          <w:b/>
        </w:rPr>
      </w:pPr>
      <w:r>
        <w:rPr>
          <w:rFonts w:ascii="Calibri" w:hAnsi="Calibri"/>
          <w:b/>
        </w:rPr>
        <w:t>Schwellenwert alt: 15</w:t>
      </w:r>
      <w:r w:rsidR="0054514D">
        <w:rPr>
          <w:rFonts w:ascii="Calibri" w:hAnsi="Calibri"/>
          <w:b/>
        </w:rPr>
        <w:t xml:space="preserve"> %</w:t>
      </w:r>
    </w:p>
    <w:p w:rsidR="0054514D" w:rsidRDefault="0054514D" w:rsidP="0054514D">
      <w:pPr>
        <w:rPr>
          <w:rFonts w:ascii="Calibri" w:hAnsi="Calibri"/>
          <w:b/>
        </w:rPr>
      </w:pPr>
    </w:p>
    <w:p w:rsidR="0054514D" w:rsidRDefault="0054514D" w:rsidP="0054514D">
      <w:pPr>
        <w:rPr>
          <w:rFonts w:ascii="Calibri" w:hAnsi="Calibri"/>
          <w:b/>
        </w:rPr>
      </w:pPr>
      <w:r>
        <w:rPr>
          <w:rFonts w:ascii="Calibri" w:hAnsi="Calibri"/>
          <w:b/>
        </w:rPr>
        <w:t>Analyse:</w:t>
      </w:r>
    </w:p>
    <w:p w:rsidR="0054514D" w:rsidRDefault="0054514D" w:rsidP="0054514D">
      <w:pPr>
        <w:rPr>
          <w:rFonts w:ascii="Calibri" w:hAnsi="Calibri"/>
          <w:b/>
        </w:rPr>
      </w:pPr>
    </w:p>
    <w:p w:rsidR="0032040B" w:rsidRDefault="00A02822" w:rsidP="0054514D">
      <w:pPr>
        <w:rPr>
          <w:rFonts w:ascii="Calibri" w:hAnsi="Calibri"/>
        </w:rPr>
      </w:pPr>
      <w:r>
        <w:rPr>
          <w:rFonts w:ascii="Calibri" w:hAnsi="Calibri"/>
        </w:rPr>
        <w:t>Der Schwellenwert mit 14,8</w:t>
      </w:r>
      <w:r w:rsidR="0054514D" w:rsidRPr="0054514D">
        <w:rPr>
          <w:rFonts w:ascii="Calibri" w:hAnsi="Calibri"/>
        </w:rPr>
        <w:t xml:space="preserve"> % </w:t>
      </w:r>
      <w:r>
        <w:rPr>
          <w:rFonts w:ascii="Calibri" w:hAnsi="Calibri"/>
        </w:rPr>
        <w:t>entspricht dem prognostizierten Schwellenwert von 15 %</w:t>
      </w:r>
      <w:r w:rsidR="0054514D" w:rsidRPr="0054514D">
        <w:rPr>
          <w:rFonts w:ascii="Calibri" w:hAnsi="Calibri"/>
        </w:rPr>
        <w:t>.</w:t>
      </w:r>
      <w:r w:rsidR="0032040B">
        <w:rPr>
          <w:rFonts w:ascii="Calibri" w:hAnsi="Calibri"/>
        </w:rPr>
        <w:t xml:space="preserve"> Die Klassenstärke in den Oberstufen konnte</w:t>
      </w:r>
      <w:r>
        <w:rPr>
          <w:rFonts w:ascii="Calibri" w:hAnsi="Calibri"/>
        </w:rPr>
        <w:t xml:space="preserve"> auch im SJ 17/18</w:t>
      </w:r>
      <w:r w:rsidR="0032040B">
        <w:rPr>
          <w:rFonts w:ascii="Calibri" w:hAnsi="Calibri"/>
        </w:rPr>
        <w:t xml:space="preserve"> auf ein</w:t>
      </w:r>
      <w:r>
        <w:rPr>
          <w:rFonts w:ascii="Calibri" w:hAnsi="Calibri"/>
        </w:rPr>
        <w:t>em</w:t>
      </w:r>
      <w:r w:rsidR="0032040B">
        <w:rPr>
          <w:rFonts w:ascii="Calibri" w:hAnsi="Calibri"/>
        </w:rPr>
        <w:t xml:space="preserve"> erträgliche</w:t>
      </w:r>
      <w:r>
        <w:rPr>
          <w:rFonts w:ascii="Calibri" w:hAnsi="Calibri"/>
        </w:rPr>
        <w:t>n</w:t>
      </w:r>
      <w:r w:rsidR="0032040B">
        <w:rPr>
          <w:rFonts w:ascii="Calibri" w:hAnsi="Calibri"/>
        </w:rPr>
        <w:t xml:space="preserve"> Maß (H11a: 1</w:t>
      </w:r>
      <w:r>
        <w:rPr>
          <w:rFonts w:ascii="Calibri" w:hAnsi="Calibri"/>
        </w:rPr>
        <w:t>7</w:t>
      </w:r>
      <w:r w:rsidR="00E317B9">
        <w:rPr>
          <w:rFonts w:ascii="Calibri" w:hAnsi="Calibri"/>
        </w:rPr>
        <w:t xml:space="preserve"> </w:t>
      </w:r>
      <w:proofErr w:type="spellStart"/>
      <w:r w:rsidR="00E317B9">
        <w:rPr>
          <w:rFonts w:ascii="Calibri" w:hAnsi="Calibri"/>
        </w:rPr>
        <w:t>SchülerInnen</w:t>
      </w:r>
      <w:proofErr w:type="spellEnd"/>
      <w:r w:rsidR="00E317B9">
        <w:rPr>
          <w:rFonts w:ascii="Calibri" w:hAnsi="Calibri"/>
        </w:rPr>
        <w:t>, H11 b: 20</w:t>
      </w:r>
      <w:r w:rsidR="0032040B">
        <w:rPr>
          <w:rFonts w:ascii="Calibri" w:hAnsi="Calibri"/>
        </w:rPr>
        <w:t xml:space="preserve"> </w:t>
      </w:r>
      <w:proofErr w:type="spellStart"/>
      <w:r w:rsidR="0032040B">
        <w:rPr>
          <w:rFonts w:ascii="Calibri" w:hAnsi="Calibri"/>
        </w:rPr>
        <w:t>SchülerInnen</w:t>
      </w:r>
      <w:proofErr w:type="spellEnd"/>
      <w:r w:rsidR="0032040B">
        <w:rPr>
          <w:rFonts w:ascii="Calibri" w:hAnsi="Calibri"/>
        </w:rPr>
        <w:t xml:space="preserve">, H 11c: 19 </w:t>
      </w:r>
      <w:proofErr w:type="spellStart"/>
      <w:r w:rsidR="0032040B">
        <w:rPr>
          <w:rFonts w:ascii="Calibri" w:hAnsi="Calibri"/>
        </w:rPr>
        <w:t>Schü</w:t>
      </w:r>
      <w:r w:rsidR="00E317B9">
        <w:rPr>
          <w:rFonts w:ascii="Calibri" w:hAnsi="Calibri"/>
        </w:rPr>
        <w:t>lerInnen</w:t>
      </w:r>
      <w:proofErr w:type="spellEnd"/>
      <w:r w:rsidR="0032040B">
        <w:rPr>
          <w:rFonts w:ascii="Calibri" w:hAnsi="Calibri"/>
        </w:rPr>
        <w:t xml:space="preserve">) </w:t>
      </w:r>
      <w:r>
        <w:rPr>
          <w:rFonts w:ascii="Calibri" w:hAnsi="Calibri"/>
        </w:rPr>
        <w:t>gehalten</w:t>
      </w:r>
      <w:r w:rsidR="0032040B">
        <w:rPr>
          <w:rFonts w:ascii="Calibri" w:hAnsi="Calibri"/>
        </w:rPr>
        <w:t xml:space="preserve"> werden.</w:t>
      </w:r>
      <w:r w:rsidR="006F2A9B">
        <w:rPr>
          <w:rFonts w:ascii="Calibri" w:hAnsi="Calibri"/>
        </w:rPr>
        <w:t xml:space="preserve"> Auch die Integration und individuelle Förderung von § 4b Schülern lässt sich in kleineren Klassenve</w:t>
      </w:r>
      <w:r w:rsidR="006F2A9B">
        <w:rPr>
          <w:rFonts w:ascii="Calibri" w:hAnsi="Calibri"/>
        </w:rPr>
        <w:t>r</w:t>
      </w:r>
      <w:r w:rsidR="006F2A9B">
        <w:rPr>
          <w:rFonts w:ascii="Calibri" w:hAnsi="Calibri"/>
        </w:rPr>
        <w:t>bänden wesentlich einfacher und erfolgversprechender realisieren.</w:t>
      </w:r>
      <w:bookmarkStart w:id="0" w:name="_GoBack"/>
      <w:bookmarkEnd w:id="0"/>
      <w:r w:rsidR="0032040B">
        <w:rPr>
          <w:rFonts w:ascii="Calibri" w:hAnsi="Calibri"/>
        </w:rPr>
        <w:t xml:space="preserve"> Das somit erreichte a</w:t>
      </w:r>
      <w:r w:rsidR="0032040B">
        <w:rPr>
          <w:rFonts w:ascii="Calibri" w:hAnsi="Calibri"/>
        </w:rPr>
        <w:t>n</w:t>
      </w:r>
      <w:r w:rsidR="0032040B">
        <w:rPr>
          <w:rFonts w:ascii="Calibri" w:hAnsi="Calibri"/>
        </w:rPr>
        <w:t xml:space="preserve">genehmere Arbeitsumfeld und die Eingewöhnung in den Klassenverband konnten zu einem </w:t>
      </w:r>
      <w:r w:rsidR="0062723B">
        <w:rPr>
          <w:rFonts w:ascii="Calibri" w:hAnsi="Calibri"/>
        </w:rPr>
        <w:t>besseren</w:t>
      </w:r>
      <w:r w:rsidR="0032040B">
        <w:rPr>
          <w:rFonts w:ascii="Calibri" w:hAnsi="Calibri"/>
        </w:rPr>
        <w:t xml:space="preserve"> Ergebnis beitragen.</w:t>
      </w:r>
    </w:p>
    <w:p w:rsidR="0054514D" w:rsidRPr="0054514D" w:rsidRDefault="0054514D" w:rsidP="0054514D">
      <w:pPr>
        <w:rPr>
          <w:rFonts w:ascii="Calibri" w:hAnsi="Calibri"/>
          <w:highlight w:val="yellow"/>
        </w:rPr>
      </w:pPr>
    </w:p>
    <w:p w:rsidR="0054514D" w:rsidRDefault="0054514D" w:rsidP="0054514D">
      <w:pPr>
        <w:rPr>
          <w:rFonts w:ascii="Calibri" w:hAnsi="Calibri"/>
        </w:rPr>
      </w:pPr>
      <w:r w:rsidRPr="009D66FC">
        <w:rPr>
          <w:rFonts w:ascii="Calibri" w:hAnsi="Calibri"/>
        </w:rPr>
        <w:t xml:space="preserve">Darüber hinaus gilt auch in der Oberstufe, dass die </w:t>
      </w:r>
      <w:proofErr w:type="spellStart"/>
      <w:r w:rsidRPr="009D66FC">
        <w:rPr>
          <w:rFonts w:ascii="Calibri" w:hAnsi="Calibri"/>
        </w:rPr>
        <w:t>Schüler</w:t>
      </w:r>
      <w:r w:rsidR="009D66FC">
        <w:rPr>
          <w:rFonts w:ascii="Calibri" w:hAnsi="Calibri"/>
        </w:rPr>
        <w:t>I</w:t>
      </w:r>
      <w:r w:rsidRPr="009D66FC">
        <w:rPr>
          <w:rFonts w:ascii="Calibri" w:hAnsi="Calibri"/>
        </w:rPr>
        <w:t>nnen</w:t>
      </w:r>
      <w:proofErr w:type="spellEnd"/>
      <w:r w:rsidRPr="009D66FC">
        <w:rPr>
          <w:rFonts w:ascii="Calibri" w:hAnsi="Calibri"/>
        </w:rPr>
        <w:t xml:space="preserve"> oft ein problematisches privates Umfeld haben und die Konzentration auf die Schule dementsprechend schwer fällt.</w:t>
      </w:r>
    </w:p>
    <w:p w:rsidR="0054514D" w:rsidRDefault="0054514D" w:rsidP="0054514D">
      <w:pPr>
        <w:rPr>
          <w:rFonts w:ascii="Calibri" w:hAnsi="Calibri"/>
        </w:rPr>
      </w:pPr>
    </w:p>
    <w:p w:rsidR="0054514D" w:rsidRDefault="0054514D" w:rsidP="0054514D">
      <w:pPr>
        <w:rPr>
          <w:rFonts w:ascii="Calibri" w:hAnsi="Calibri"/>
        </w:rPr>
      </w:pPr>
    </w:p>
    <w:p w:rsidR="0054514D" w:rsidRDefault="0054514D" w:rsidP="0054514D">
      <w:pPr>
        <w:rPr>
          <w:rFonts w:ascii="Calibri" w:hAnsi="Calibri"/>
          <w:b/>
        </w:rPr>
      </w:pPr>
      <w:r>
        <w:rPr>
          <w:rFonts w:ascii="Calibri" w:hAnsi="Calibri"/>
          <w:b/>
        </w:rPr>
        <w:t>Maßnahmen:</w:t>
      </w:r>
    </w:p>
    <w:p w:rsidR="0054514D" w:rsidRDefault="0054514D" w:rsidP="0054514D">
      <w:pPr>
        <w:rPr>
          <w:rFonts w:ascii="Calibri" w:hAnsi="Calibri"/>
        </w:rPr>
      </w:pPr>
    </w:p>
    <w:p w:rsidR="0054514D" w:rsidRPr="009D66FC" w:rsidRDefault="0054514D" w:rsidP="0054514D">
      <w:pPr>
        <w:rPr>
          <w:rFonts w:ascii="Calibri" w:hAnsi="Calibri"/>
        </w:rPr>
      </w:pPr>
      <w:r w:rsidRPr="009D66FC">
        <w:rPr>
          <w:rFonts w:ascii="Calibri" w:hAnsi="Calibri"/>
        </w:rPr>
        <w:t xml:space="preserve">Es wird versucht, die Klassengrößen </w:t>
      </w:r>
      <w:r w:rsidR="009D66FC" w:rsidRPr="009D66FC">
        <w:rPr>
          <w:rFonts w:ascii="Calibri" w:hAnsi="Calibri"/>
        </w:rPr>
        <w:t xml:space="preserve">auch weiterhin </w:t>
      </w:r>
      <w:r w:rsidRPr="009D66FC">
        <w:rPr>
          <w:rFonts w:ascii="Calibri" w:hAnsi="Calibri"/>
        </w:rPr>
        <w:t xml:space="preserve">in einem erträglichen Maß für alle Seiten zu halten. </w:t>
      </w:r>
    </w:p>
    <w:p w:rsidR="0054514D" w:rsidRPr="0054514D" w:rsidRDefault="0054514D" w:rsidP="0054514D">
      <w:pPr>
        <w:rPr>
          <w:rFonts w:ascii="Calibri" w:hAnsi="Calibri"/>
          <w:highlight w:val="yellow"/>
        </w:rPr>
      </w:pPr>
    </w:p>
    <w:p w:rsidR="0054514D" w:rsidRDefault="009D66FC" w:rsidP="0054514D">
      <w:pPr>
        <w:rPr>
          <w:rFonts w:ascii="Calibri" w:hAnsi="Calibri"/>
        </w:rPr>
      </w:pPr>
      <w:r>
        <w:rPr>
          <w:rFonts w:ascii="Calibri" w:hAnsi="Calibri"/>
        </w:rPr>
        <w:t>Seit 15. Mai 2016 steht freitags ein Sozia</w:t>
      </w:r>
      <w:r w:rsidR="00A02822">
        <w:rPr>
          <w:rFonts w:ascii="Calibri" w:hAnsi="Calibri"/>
        </w:rPr>
        <w:t>larbeiter zur Verfügung. Er unterstützt</w:t>
      </w:r>
      <w:r>
        <w:rPr>
          <w:rFonts w:ascii="Calibri" w:hAnsi="Calibri"/>
        </w:rPr>
        <w:t xml:space="preserve"> die</w:t>
      </w:r>
      <w:r w:rsidR="0054514D" w:rsidRPr="009D66FC">
        <w:rPr>
          <w:rFonts w:ascii="Calibri" w:hAnsi="Calibri"/>
        </w:rPr>
        <w:t xml:space="preserve"> Klasse</w:t>
      </w:r>
      <w:r w:rsidR="0054514D" w:rsidRPr="009D66FC">
        <w:rPr>
          <w:rFonts w:ascii="Calibri" w:hAnsi="Calibri"/>
        </w:rPr>
        <w:t>n</w:t>
      </w:r>
      <w:r w:rsidR="0054514D" w:rsidRPr="009D66FC">
        <w:rPr>
          <w:rFonts w:ascii="Calibri" w:hAnsi="Calibri"/>
        </w:rPr>
        <w:t>lehrer/-innen in ihrer Arbeit im privaten Umfel</w:t>
      </w:r>
      <w:r w:rsidR="00A02822">
        <w:rPr>
          <w:rFonts w:ascii="Calibri" w:hAnsi="Calibri"/>
        </w:rPr>
        <w:t>d der Schüler/-innen und entlastet somit die Lehrer der Klassen, insbesondere den Klassenlehrer</w:t>
      </w:r>
      <w:r w:rsidR="0054514D" w:rsidRPr="009D66FC">
        <w:rPr>
          <w:rFonts w:ascii="Calibri" w:hAnsi="Calibri"/>
        </w:rPr>
        <w:t xml:space="preserve">. Diese Arbeit ist mittlerweile kaum mehr von einem Klassenlehrer </w:t>
      </w:r>
      <w:r w:rsidR="007E6712">
        <w:rPr>
          <w:rFonts w:ascii="Calibri" w:hAnsi="Calibri"/>
        </w:rPr>
        <w:t xml:space="preserve">alleine </w:t>
      </w:r>
      <w:r w:rsidR="0054514D" w:rsidRPr="009D66FC">
        <w:rPr>
          <w:rFonts w:ascii="Calibri" w:hAnsi="Calibri"/>
        </w:rPr>
        <w:t>zu leisten.</w:t>
      </w:r>
    </w:p>
    <w:p w:rsidR="0054514D" w:rsidRDefault="0054514D" w:rsidP="0054514D">
      <w:pPr>
        <w:rPr>
          <w:rFonts w:ascii="Calibri" w:hAnsi="Calibri"/>
        </w:rPr>
      </w:pPr>
    </w:p>
    <w:p w:rsidR="0054514D" w:rsidRDefault="0054514D" w:rsidP="0054514D">
      <w:pPr>
        <w:rPr>
          <w:rFonts w:ascii="Calibri" w:hAnsi="Calibri"/>
        </w:rPr>
      </w:pPr>
    </w:p>
    <w:p w:rsidR="0054514D" w:rsidRDefault="0054514D" w:rsidP="0054514D">
      <w:pPr>
        <w:rPr>
          <w:rFonts w:ascii="Calibri" w:hAnsi="Calibri"/>
        </w:rPr>
      </w:pPr>
    </w:p>
    <w:p w:rsidR="0054514D" w:rsidRDefault="00E317B9" w:rsidP="0054514D">
      <w:pPr>
        <w:rPr>
          <w:rFonts w:ascii="Calibri" w:hAnsi="Calibri"/>
          <w:b/>
        </w:rPr>
      </w:pPr>
      <w:r>
        <w:rPr>
          <w:rFonts w:ascii="Calibri" w:hAnsi="Calibri"/>
          <w:b/>
        </w:rPr>
        <w:t>Schwellenwert neu: 15</w:t>
      </w:r>
      <w:r w:rsidR="0054514D">
        <w:rPr>
          <w:rFonts w:ascii="Calibri" w:hAnsi="Calibri"/>
          <w:b/>
        </w:rPr>
        <w:t>%</w:t>
      </w:r>
    </w:p>
    <w:p w:rsidR="00922A49" w:rsidRDefault="00922A49">
      <w:r>
        <w:br w:type="page"/>
      </w:r>
    </w:p>
    <w:tbl>
      <w:tblPr>
        <w:tblW w:w="9598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3"/>
        <w:gridCol w:w="2091"/>
        <w:gridCol w:w="1740"/>
        <w:gridCol w:w="1641"/>
        <w:gridCol w:w="1740"/>
        <w:gridCol w:w="1263"/>
      </w:tblGrid>
      <w:tr w:rsidR="00922A49" w:rsidRPr="00922A49" w:rsidTr="00922A4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22A49">
              <w:rPr>
                <w:rFonts w:ascii="Arial" w:eastAsia="Calibri" w:hAnsi="Arial" w:cs="Arial"/>
                <w:color w:val="000000"/>
                <w:sz w:val="28"/>
                <w:szCs w:val="28"/>
              </w:rPr>
              <w:lastRenderedPageBreak/>
              <w:t>Kennzahlen Handelsschule Abschluss 2018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</w:tr>
      <w:tr w:rsidR="00922A49" w:rsidRPr="00922A49" w:rsidTr="00922A4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2A49" w:rsidRPr="00922A49" w:rsidTr="00922A4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22A49" w:rsidRPr="00922A49" w:rsidTr="00922A49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>Klassen-</w:t>
            </w:r>
            <w:proofErr w:type="spellStart"/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>bezeic</w:t>
            </w:r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>h</w:t>
            </w:r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>nung</w:t>
            </w:r>
            <w:proofErr w:type="spellEnd"/>
          </w:p>
        </w:tc>
        <w:tc>
          <w:tcPr>
            <w:tcW w:w="209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>Klassenstärke zu Beginn des Schulja</w:t>
            </w:r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>h</w:t>
            </w:r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>Klassenstärke bei Vornotenkonf</w:t>
            </w:r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>e</w:t>
            </w:r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renz           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davon haben bestanden      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davon haben nicht bestanden 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>Anteil b</w:t>
            </w:r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>e</w:t>
            </w:r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>standene Prüfung</w:t>
            </w:r>
          </w:p>
        </w:tc>
      </w:tr>
      <w:tr w:rsidR="00922A49" w:rsidRPr="00922A49" w:rsidTr="00922A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2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>Anzahl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2A49">
              <w:rPr>
                <w:rFonts w:ascii="Arial" w:eastAsia="Calibri" w:hAnsi="Arial" w:cs="Arial"/>
                <w:color w:val="000000"/>
                <w:sz w:val="20"/>
                <w:szCs w:val="20"/>
              </w:rPr>
              <w:t>Prozent</w:t>
            </w:r>
          </w:p>
        </w:tc>
      </w:tr>
      <w:tr w:rsidR="00922A49" w:rsidRPr="00922A49" w:rsidTr="00922A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23" w:type="dxa"/>
            <w:tcBorders>
              <w:top w:val="single" w:sz="12" w:space="0" w:color="auto"/>
              <w:left w:val="dashSmallGap" w:sz="6" w:space="0" w:color="auto"/>
              <w:bottom w:val="dotted" w:sz="6" w:space="0" w:color="auto"/>
              <w:right w:val="dashSmallGap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H11a</w:t>
            </w:r>
          </w:p>
        </w:tc>
        <w:tc>
          <w:tcPr>
            <w:tcW w:w="2091" w:type="dxa"/>
            <w:tcBorders>
              <w:top w:val="single" w:sz="12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0" w:type="dxa"/>
            <w:tcBorders>
              <w:top w:val="single" w:sz="12" w:space="0" w:color="auto"/>
              <w:left w:val="dashSmallGap" w:sz="6" w:space="0" w:color="auto"/>
              <w:bottom w:val="dotted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41" w:type="dxa"/>
            <w:tcBorders>
              <w:top w:val="single" w:sz="12" w:space="0" w:color="auto"/>
              <w:left w:val="dashSmallGap" w:sz="6" w:space="0" w:color="auto"/>
              <w:bottom w:val="dotted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40" w:type="dxa"/>
            <w:tcBorders>
              <w:top w:val="single" w:sz="12" w:space="0" w:color="auto"/>
              <w:left w:val="dashSmallGap" w:sz="6" w:space="0" w:color="auto"/>
              <w:bottom w:val="dotted" w:sz="6" w:space="0" w:color="auto"/>
              <w:right w:val="dashSmallGap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single" w:sz="12" w:space="0" w:color="auto"/>
              <w:left w:val="dashSmallGap" w:sz="6" w:space="0" w:color="auto"/>
              <w:bottom w:val="dotted" w:sz="6" w:space="0" w:color="auto"/>
              <w:right w:val="dotted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88%</w:t>
            </w:r>
          </w:p>
        </w:tc>
      </w:tr>
      <w:tr w:rsidR="00922A49" w:rsidRPr="00922A49" w:rsidTr="00922A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23" w:type="dxa"/>
            <w:tcBorders>
              <w:top w:val="dotted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H11b</w:t>
            </w:r>
          </w:p>
        </w:tc>
        <w:tc>
          <w:tcPr>
            <w:tcW w:w="209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dotted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41" w:type="dxa"/>
            <w:tcBorders>
              <w:top w:val="dotted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0" w:type="dxa"/>
            <w:tcBorders>
              <w:top w:val="dotted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3" w:type="dxa"/>
            <w:tcBorders>
              <w:top w:val="dotted" w:sz="6" w:space="0" w:color="auto"/>
              <w:left w:val="dashSmallGap" w:sz="6" w:space="0" w:color="auto"/>
              <w:bottom w:val="dotted" w:sz="6" w:space="0" w:color="auto"/>
              <w:right w:val="dotted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84%</w:t>
            </w:r>
          </w:p>
        </w:tc>
      </w:tr>
      <w:tr w:rsidR="00922A49" w:rsidRPr="00922A49" w:rsidTr="00922A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2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H11c</w:t>
            </w:r>
          </w:p>
        </w:tc>
        <w:tc>
          <w:tcPr>
            <w:tcW w:w="209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4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3" w:type="dxa"/>
            <w:tcBorders>
              <w:top w:val="dotted" w:sz="6" w:space="0" w:color="auto"/>
              <w:left w:val="dashSmallGap" w:sz="6" w:space="0" w:color="auto"/>
              <w:bottom w:val="dotted" w:sz="6" w:space="0" w:color="auto"/>
              <w:right w:val="dotted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84%</w:t>
            </w:r>
          </w:p>
        </w:tc>
      </w:tr>
      <w:tr w:rsidR="00922A49" w:rsidRPr="00922A49" w:rsidTr="00922A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2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H11d</w:t>
            </w:r>
          </w:p>
        </w:tc>
        <w:tc>
          <w:tcPr>
            <w:tcW w:w="209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dotted" w:sz="6" w:space="0" w:color="auto"/>
              <w:left w:val="dashSmallGap" w:sz="6" w:space="0" w:color="auto"/>
              <w:bottom w:val="dotted" w:sz="6" w:space="0" w:color="auto"/>
              <w:right w:val="dotted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22A49" w:rsidRPr="00922A49" w:rsidTr="00922A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2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H11e</w:t>
            </w:r>
          </w:p>
        </w:tc>
        <w:tc>
          <w:tcPr>
            <w:tcW w:w="209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dotted" w:sz="6" w:space="0" w:color="auto"/>
              <w:left w:val="dashSmallGap" w:sz="6" w:space="0" w:color="auto"/>
              <w:bottom w:val="dotted" w:sz="6" w:space="0" w:color="auto"/>
              <w:right w:val="dotted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22A49" w:rsidRPr="00922A49" w:rsidTr="00922A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2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H11f</w:t>
            </w:r>
          </w:p>
        </w:tc>
        <w:tc>
          <w:tcPr>
            <w:tcW w:w="209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shd w:val="solid" w:color="FFFF00" w:fill="auto"/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dotted" w:sz="6" w:space="0" w:color="auto"/>
              <w:left w:val="dashSmallGap" w:sz="6" w:space="0" w:color="auto"/>
              <w:bottom w:val="dotted" w:sz="6" w:space="0" w:color="auto"/>
              <w:right w:val="dotted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22A49" w:rsidRPr="00922A49" w:rsidTr="00922A4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23" w:type="dxa"/>
            <w:tcBorders>
              <w:top w:val="dashSmallGap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dashSmallGap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dashSmallGap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dashSmallGap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dashSmallGap" w:sz="6" w:space="0" w:color="auto"/>
              <w:left w:val="single" w:sz="2" w:space="0" w:color="000000"/>
              <w:bottom w:val="single" w:sz="12" w:space="0" w:color="auto"/>
              <w:right w:val="dotted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22A49" w:rsidRPr="00922A49" w:rsidTr="00922A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922A4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Summe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22A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22A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22A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22A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A49" w:rsidRPr="00922A49" w:rsidRDefault="00922A49" w:rsidP="00922A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22A4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85,2</w:t>
            </w:r>
          </w:p>
        </w:tc>
      </w:tr>
    </w:tbl>
    <w:p w:rsidR="00922A49" w:rsidRDefault="00922A49"/>
    <w:p w:rsidR="00922A49" w:rsidRDefault="00922A49">
      <w:r w:rsidRPr="00922A49">
        <w:drawing>
          <wp:inline distT="0" distB="0" distL="0" distR="0">
            <wp:extent cx="6083122" cy="2962656"/>
            <wp:effectExtent l="19050" t="0" r="12878" b="9144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22A49" w:rsidSect="006076F3">
      <w:headerReference w:type="default" r:id="rId8"/>
      <w:pgSz w:w="11906" w:h="16838"/>
      <w:pgMar w:top="2182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0B" w:rsidRDefault="008B0C0B" w:rsidP="006076F3">
      <w:r>
        <w:separator/>
      </w:r>
    </w:p>
  </w:endnote>
  <w:endnote w:type="continuationSeparator" w:id="0">
    <w:p w:rsidR="008B0C0B" w:rsidRDefault="008B0C0B" w:rsidP="0060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0B" w:rsidRDefault="008B0C0B" w:rsidP="006076F3">
      <w:r>
        <w:separator/>
      </w:r>
    </w:p>
  </w:footnote>
  <w:footnote w:type="continuationSeparator" w:id="0">
    <w:p w:rsidR="008B0C0B" w:rsidRDefault="008B0C0B" w:rsidP="00607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F3" w:rsidRDefault="00915A37" w:rsidP="006076F3">
    <w:pPr>
      <w:pStyle w:val="Kopfzeile"/>
      <w:ind w:left="-709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left:0;text-align:left;margin-left:247.4pt;margin-top:-31.25pt;width:217.15pt;height:1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Zo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MJrH8ySIMarAFpL5dXLt2Pk0O14flDbvmeyR&#10;XeRYQesdPN3da2Pp0OzoYqMJWfKuc+3vxLMDcJxOIDhctTZLw3XzZxqkq2SVEI9Es5VHgqLwbssl&#10;8WZlOI+L6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" filled="f" stroked="f">
          <v:textbox>
            <w:txbxContent>
              <w:p w:rsidR="006076F3" w:rsidRPr="00E3229C" w:rsidRDefault="006076F3">
                <w:pPr>
                  <w:rPr>
                    <w:rFonts w:ascii="Calibri" w:hAnsi="Calibri"/>
                    <w:b/>
                    <w:color w:val="8DB3E2"/>
                    <w:sz w:val="220"/>
                    <w:szCs w:val="220"/>
                  </w:rPr>
                </w:pPr>
                <w:r w:rsidRPr="00E3229C">
                  <w:rPr>
                    <w:rFonts w:ascii="Calibri" w:hAnsi="Calibri"/>
                    <w:b/>
                    <w:color w:val="8DB3E2"/>
                    <w:sz w:val="220"/>
                    <w:szCs w:val="220"/>
                  </w:rPr>
                  <w:t>QBS</w:t>
                </w:r>
              </w:p>
            </w:txbxContent>
          </v:textbox>
        </v:shape>
      </w:pict>
    </w:r>
    <w:r w:rsidR="006076F3">
      <w:t xml:space="preserve"> </w:t>
    </w:r>
  </w:p>
  <w:p w:rsidR="006076F3" w:rsidRDefault="00027AE0" w:rsidP="006076F3">
    <w:pPr>
      <w:pStyle w:val="Kopfzeile"/>
      <w:ind w:left="-709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-165100</wp:posOffset>
          </wp:positionH>
          <wp:positionV relativeFrom="margin">
            <wp:posOffset>-1541145</wp:posOffset>
          </wp:positionV>
          <wp:extent cx="6210935" cy="952500"/>
          <wp:effectExtent l="0" t="0" r="0" b="0"/>
          <wp:wrapSquare wrapText="bothSides"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76F3" w:rsidRDefault="006076F3" w:rsidP="006076F3">
    <w:pPr>
      <w:pStyle w:val="Kopfzeile"/>
      <w:ind w:left="-709"/>
      <w:jc w:val="right"/>
    </w:pPr>
  </w:p>
  <w:p w:rsidR="00E3229C" w:rsidRDefault="00E3229C" w:rsidP="006076F3">
    <w:pPr>
      <w:pStyle w:val="Kopfzeile"/>
      <w:ind w:left="-709"/>
      <w:jc w:val="right"/>
    </w:pPr>
  </w:p>
  <w:p w:rsidR="00E3229C" w:rsidRDefault="00E3229C" w:rsidP="006076F3">
    <w:pPr>
      <w:pStyle w:val="Kopfzeile"/>
      <w:ind w:left="-709"/>
      <w:jc w:val="right"/>
    </w:pPr>
  </w:p>
  <w:p w:rsidR="00E3229C" w:rsidRDefault="00E3229C" w:rsidP="006076F3">
    <w:pPr>
      <w:pStyle w:val="Kopfzeile"/>
      <w:ind w:left="-709"/>
      <w:jc w:val="right"/>
    </w:pPr>
  </w:p>
  <w:p w:rsidR="006076F3" w:rsidRDefault="006076F3" w:rsidP="006076F3">
    <w:pPr>
      <w:pStyle w:val="Kopfzeile"/>
      <w:ind w:left="-709"/>
      <w:jc w:val="right"/>
    </w:pPr>
  </w:p>
  <w:p w:rsidR="00E3229C" w:rsidRPr="00CB303A" w:rsidRDefault="00E3229C" w:rsidP="00E3229C">
    <w:pPr>
      <w:rPr>
        <w:rFonts w:ascii="Tahoma" w:hAnsi="Tahoma" w:cs="Tahoma"/>
        <w:color w:val="17365D"/>
      </w:rPr>
    </w:pPr>
    <w:r w:rsidRPr="00CB303A">
      <w:rPr>
        <w:rFonts w:ascii="Tahoma" w:hAnsi="Tahoma" w:cs="Tahoma"/>
        <w:color w:val="17365D"/>
      </w:rPr>
      <w:t xml:space="preserve">KBBZ Saarlouis </w:t>
    </w:r>
    <w:r w:rsidR="00215ED6">
      <w:rPr>
        <w:rFonts w:ascii="Tahoma" w:hAnsi="Tahoma" w:cs="Tahoma"/>
        <w:color w:val="17365D"/>
      </w:rPr>
      <w:t>–</w:t>
    </w:r>
    <w:r w:rsidRPr="00CB303A">
      <w:rPr>
        <w:rFonts w:ascii="Tahoma" w:hAnsi="Tahoma" w:cs="Tahoma"/>
        <w:color w:val="17365D"/>
      </w:rPr>
      <w:t xml:space="preserve"> </w:t>
    </w:r>
    <w:r w:rsidR="00215ED6">
      <w:rPr>
        <w:rFonts w:ascii="Tahoma" w:hAnsi="Tahoma" w:cs="Tahoma"/>
        <w:color w:val="17365D"/>
      </w:rPr>
      <w:t xml:space="preserve">Abschlussprüfung </w:t>
    </w:r>
    <w:r w:rsidR="0054514D">
      <w:rPr>
        <w:rFonts w:ascii="Tahoma" w:hAnsi="Tahoma" w:cs="Tahoma"/>
        <w:color w:val="17365D"/>
      </w:rPr>
      <w:t>–</w:t>
    </w:r>
    <w:r w:rsidR="00215ED6">
      <w:rPr>
        <w:rFonts w:ascii="Tahoma" w:hAnsi="Tahoma" w:cs="Tahoma"/>
        <w:color w:val="17365D"/>
      </w:rPr>
      <w:t xml:space="preserve"> Handelsschule</w:t>
    </w:r>
    <w:r w:rsidR="00BD17AD">
      <w:rPr>
        <w:rFonts w:ascii="Tahoma" w:hAnsi="Tahoma" w:cs="Tahoma"/>
        <w:color w:val="17365D"/>
      </w:rPr>
      <w:t xml:space="preserve"> 2017</w:t>
    </w:r>
    <w:r w:rsidR="0054514D">
      <w:rPr>
        <w:rFonts w:ascii="Tahoma" w:hAnsi="Tahoma" w:cs="Tahoma"/>
        <w:color w:val="17365D"/>
      </w:rPr>
      <w:t>/201</w:t>
    </w:r>
    <w:r w:rsidR="00BD17AD">
      <w:rPr>
        <w:rFonts w:ascii="Tahoma" w:hAnsi="Tahoma" w:cs="Tahoma"/>
        <w:color w:val="17365D"/>
      </w:rPr>
      <w:t>8</w:t>
    </w:r>
  </w:p>
  <w:p w:rsidR="006076F3" w:rsidRDefault="006076F3" w:rsidP="006076F3">
    <w:pPr>
      <w:pStyle w:val="Kopfzeile"/>
      <w:ind w:left="-709"/>
      <w:jc w:val="right"/>
    </w:pPr>
  </w:p>
  <w:p w:rsidR="00E3229C" w:rsidRDefault="00E3229C" w:rsidP="006076F3">
    <w:pPr>
      <w:pStyle w:val="Kopfzeile"/>
      <w:ind w:left="-70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56A"/>
    <w:multiLevelType w:val="hybridMultilevel"/>
    <w:tmpl w:val="14C66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D138D"/>
    <w:multiLevelType w:val="hybridMultilevel"/>
    <w:tmpl w:val="0BDA0116"/>
    <w:lvl w:ilvl="0" w:tplc="2CF4143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A46F8"/>
    <w:rsid w:val="00027AE0"/>
    <w:rsid w:val="00034CAA"/>
    <w:rsid w:val="00081151"/>
    <w:rsid w:val="001E7846"/>
    <w:rsid w:val="00215ED6"/>
    <w:rsid w:val="00277CA7"/>
    <w:rsid w:val="0032040B"/>
    <w:rsid w:val="003D4CC0"/>
    <w:rsid w:val="00513761"/>
    <w:rsid w:val="0054514D"/>
    <w:rsid w:val="006076F3"/>
    <w:rsid w:val="0062723B"/>
    <w:rsid w:val="006F2A9B"/>
    <w:rsid w:val="00794A7F"/>
    <w:rsid w:val="007E6712"/>
    <w:rsid w:val="008564A5"/>
    <w:rsid w:val="008B0C0B"/>
    <w:rsid w:val="00915A37"/>
    <w:rsid w:val="00922A49"/>
    <w:rsid w:val="009D66FC"/>
    <w:rsid w:val="00A02822"/>
    <w:rsid w:val="00AA46F8"/>
    <w:rsid w:val="00AC25D8"/>
    <w:rsid w:val="00BD17AD"/>
    <w:rsid w:val="00C277A0"/>
    <w:rsid w:val="00CB303A"/>
    <w:rsid w:val="00D01068"/>
    <w:rsid w:val="00DC20C3"/>
    <w:rsid w:val="00E317B9"/>
    <w:rsid w:val="00E3229C"/>
    <w:rsid w:val="00ED37E8"/>
    <w:rsid w:val="00F20EF4"/>
    <w:rsid w:val="00FB1B81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6F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7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76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76F3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76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76F3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4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4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6F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7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76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76F3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76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76F3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4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4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nagementbewertungen%20DIN%209001_2015\Managementbewertung%202017_18\Statistik17_18_Kennzahlen%20Abschluss_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DE"/>
              <a:t>Handelsschule</a:t>
            </a:r>
          </a:p>
        </c:rich>
      </c:tx>
      <c:layout>
        <c:manualLayout>
          <c:xMode val="edge"/>
          <c:yMode val="edge"/>
          <c:x val="0.42082142224890534"/>
          <c:y val="3.6764705882352942E-2"/>
        </c:manualLayout>
      </c:layout>
      <c:spPr>
        <a:noFill/>
        <a:ln w="25400">
          <a:noFill/>
        </a:ln>
      </c:spPr>
    </c:title>
    <c:view3D>
      <c:hPercent val="32"/>
      <c:depthPercent val="7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375432705559757E-2"/>
          <c:y val="0.18014705882352941"/>
          <c:w val="0.88709740931529601"/>
          <c:h val="0.56985294117647067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6438461229814761E-4"/>
                  <c:y val="9.8360737995985728E-2"/>
                </c:manualLayout>
              </c:layout>
              <c:showVal val="1"/>
            </c:dLbl>
            <c:dLbl>
              <c:idx val="1"/>
              <c:layout>
                <c:manualLayout>
                  <c:x val="2.3171042994126409E-3"/>
                  <c:y val="9.8360737995985728E-2"/>
                </c:manualLayout>
              </c:layout>
              <c:showVal val="1"/>
            </c:dLbl>
            <c:dLbl>
              <c:idx val="2"/>
              <c:layout>
                <c:manualLayout>
                  <c:x val="8.5309926906458246E-3"/>
                  <c:y val="9.4684267407750503E-2"/>
                </c:manualLayout>
              </c:layout>
              <c:showVal val="1"/>
            </c:dLbl>
            <c:dLbl>
              <c:idx val="3"/>
              <c:layout>
                <c:manualLayout>
                  <c:x val="1.0346050953042762E-2"/>
                  <c:y val="9.100779681951518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Val val="1"/>
          </c:dLbls>
          <c:cat>
            <c:strRef>
              <c:f>Handelsschule!$B$5:$E$5</c:f>
              <c:strCache>
                <c:ptCount val="4"/>
                <c:pt idx="0">
                  <c:v>Klassenstärke zu Beginn des Schuljahres</c:v>
                </c:pt>
                <c:pt idx="1">
                  <c:v>Klassenstärke bei Vornotenkonferenz           </c:v>
                </c:pt>
                <c:pt idx="2">
                  <c:v>davon haben bestanden      </c:v>
                </c:pt>
                <c:pt idx="3">
                  <c:v>davon haben nicht bestanden </c:v>
                </c:pt>
              </c:strCache>
            </c:strRef>
          </c:cat>
          <c:val>
            <c:numRef>
              <c:f>Handelsschule!$B$14:$E$14</c:f>
              <c:numCache>
                <c:formatCode>General</c:formatCode>
                <c:ptCount val="4"/>
                <c:pt idx="0">
                  <c:v>56</c:v>
                </c:pt>
                <c:pt idx="1">
                  <c:v>54</c:v>
                </c:pt>
                <c:pt idx="2">
                  <c:v>46</c:v>
                </c:pt>
                <c:pt idx="3">
                  <c:v>8</c:v>
                </c:pt>
              </c:numCache>
            </c:numRef>
          </c:val>
        </c:ser>
        <c:gapWidth val="20"/>
        <c:gapDepth val="20"/>
        <c:shape val="box"/>
        <c:axId val="113427968"/>
        <c:axId val="113504256"/>
        <c:axId val="0"/>
      </c:bar3DChart>
      <c:catAx>
        <c:axId val="1134279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13504256"/>
        <c:crosses val="autoZero"/>
        <c:auto val="1"/>
        <c:lblAlgn val="ctr"/>
        <c:lblOffset val="100"/>
        <c:tickLblSkip val="1"/>
        <c:tickMarkSkip val="1"/>
      </c:catAx>
      <c:valAx>
        <c:axId val="1135042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Anzahl</a:t>
                </a:r>
              </a:p>
            </c:rich>
          </c:tx>
          <c:layout>
            <c:manualLayout>
              <c:xMode val="edge"/>
              <c:yMode val="edge"/>
              <c:x val="0.14076261728281031"/>
              <c:y val="0.4227941176470588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13427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/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IDS Scheer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abtlhs</dc:creator>
  <cp:lastModifiedBy>Admin</cp:lastModifiedBy>
  <cp:revision>4</cp:revision>
  <cp:lastPrinted>2017-06-27T10:23:00Z</cp:lastPrinted>
  <dcterms:created xsi:type="dcterms:W3CDTF">2018-06-24T13:14:00Z</dcterms:created>
  <dcterms:modified xsi:type="dcterms:W3CDTF">2018-06-24T13:18:00Z</dcterms:modified>
</cp:coreProperties>
</file>